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15F" w:rsidRDefault="006E615F">
      <w:r>
        <w:t>банк получателя:</w:t>
      </w:r>
      <w:r w:rsidR="009D3E9B">
        <w:tab/>
      </w:r>
      <w:r>
        <w:t xml:space="preserve"> </w:t>
      </w:r>
      <w:r w:rsidR="00E92E31" w:rsidRPr="00E92E31">
        <w:t xml:space="preserve">Ф-л Ульяновский N 2 ПАО Банк "ФК Открытие" </w:t>
      </w:r>
      <w:proofErr w:type="gramStart"/>
      <w:r w:rsidR="00E92E31" w:rsidRPr="00E92E31">
        <w:t>г</w:t>
      </w:r>
      <w:proofErr w:type="gramEnd"/>
      <w:r w:rsidR="00E92E31" w:rsidRPr="00E92E31">
        <w:t>. Ульяновск</w:t>
      </w:r>
    </w:p>
    <w:p w:rsidR="006E615F" w:rsidRDefault="006E615F">
      <w:r>
        <w:t>БИК:</w:t>
      </w:r>
      <w:r>
        <w:tab/>
      </w:r>
      <w:r>
        <w:tab/>
      </w:r>
      <w:r>
        <w:tab/>
      </w:r>
      <w:r w:rsidR="00E92E31" w:rsidRPr="00E92E31">
        <w:t>047308988</w:t>
      </w:r>
    </w:p>
    <w:p w:rsidR="006E615F" w:rsidRDefault="006E615F">
      <w:r>
        <w:t>корр</w:t>
      </w:r>
      <w:proofErr w:type="gramStart"/>
      <w:r>
        <w:t>.с</w:t>
      </w:r>
      <w:proofErr w:type="gramEnd"/>
      <w:r>
        <w:t>чет:</w:t>
      </w:r>
      <w:r>
        <w:tab/>
      </w:r>
      <w:r>
        <w:tab/>
      </w:r>
      <w:r w:rsidR="00E92E31" w:rsidRPr="00E92E31">
        <w:t>30101810122027300988</w:t>
      </w:r>
    </w:p>
    <w:p w:rsidR="006E615F" w:rsidRDefault="006E615F">
      <w:r>
        <w:t>расчетный счет:</w:t>
      </w:r>
      <w:r>
        <w:tab/>
      </w:r>
      <w:r w:rsidR="00BA2838" w:rsidRPr="009D3E9B">
        <w:t>40703810410390000014</w:t>
      </w:r>
      <w:r w:rsidR="00E92E31">
        <w:t xml:space="preserve"> </w:t>
      </w:r>
    </w:p>
    <w:p w:rsidR="006E615F" w:rsidRDefault="00BA2838" w:rsidP="00BA2838">
      <w:pPr>
        <w:ind w:left="2124" w:hanging="2124"/>
      </w:pPr>
      <w:r>
        <w:t xml:space="preserve">получатель: </w:t>
      </w:r>
      <w:r>
        <w:tab/>
      </w:r>
      <w:r w:rsidR="00E92E31">
        <w:t xml:space="preserve">ОРМД  В УР </w:t>
      </w:r>
      <w:r w:rsidRPr="00BA2838">
        <w:t xml:space="preserve"> «КРЕАТИВНЫЙ КАПИТАЛ»</w:t>
      </w:r>
    </w:p>
    <w:p w:rsidR="006E615F" w:rsidRDefault="006E615F">
      <w:r>
        <w:t>ИНН:</w:t>
      </w:r>
      <w:r>
        <w:tab/>
      </w:r>
      <w:r>
        <w:tab/>
      </w:r>
      <w:r>
        <w:tab/>
        <w:t>1834045441</w:t>
      </w:r>
    </w:p>
    <w:p w:rsidR="00E83364" w:rsidRDefault="006E615F">
      <w:r>
        <w:t>КПП:</w:t>
      </w:r>
      <w:r>
        <w:tab/>
      </w:r>
      <w:r>
        <w:tab/>
      </w:r>
      <w:r>
        <w:tab/>
      </w:r>
      <w:r w:rsidR="00476097" w:rsidRPr="00476097">
        <w:t>1832</w:t>
      </w:r>
      <w:r w:rsidR="00E92E31">
        <w:t>0</w:t>
      </w:r>
      <w:r w:rsidR="00476097" w:rsidRPr="00476097">
        <w:t>1001</w:t>
      </w:r>
    </w:p>
    <w:p w:rsidR="005D4F8D" w:rsidRPr="00E83364" w:rsidRDefault="00E83364">
      <w:r>
        <w:t>ОГРН:</w:t>
      </w:r>
      <w:r>
        <w:tab/>
      </w:r>
      <w:r>
        <w:tab/>
      </w:r>
      <w:r>
        <w:tab/>
      </w:r>
      <w:r w:rsidRPr="00185F7A">
        <w:rPr>
          <w:color w:val="000000"/>
        </w:rPr>
        <w:t>1081800001843</w:t>
      </w:r>
    </w:p>
    <w:p w:rsidR="00E83364" w:rsidRPr="00E83364" w:rsidRDefault="00E83364"/>
    <w:p w:rsidR="005D4F8D" w:rsidRPr="00E01EEC" w:rsidRDefault="005D4F8D">
      <w:r>
        <w:t>.... в лице руководителя совета Михайлова Александра Владимировича, действующего на основании Устава ...</w:t>
      </w:r>
    </w:p>
    <w:p w:rsidR="00E01EEC" w:rsidRPr="002B7F01" w:rsidRDefault="00E01EEC">
      <w:r>
        <w:t>юр</w:t>
      </w:r>
      <w:proofErr w:type="gramStart"/>
      <w:r>
        <w:t>.а</w:t>
      </w:r>
      <w:proofErr w:type="gramEnd"/>
      <w:r>
        <w:t xml:space="preserve">дрес: 426006 Ижевск, ул.14-я, </w:t>
      </w:r>
      <w:proofErr w:type="spellStart"/>
      <w:r>
        <w:t>д</w:t>
      </w:r>
      <w:proofErr w:type="spellEnd"/>
      <w:r>
        <w:t xml:space="preserve"> 2, </w:t>
      </w:r>
      <w:proofErr w:type="spellStart"/>
      <w:r>
        <w:t>кв</w:t>
      </w:r>
      <w:proofErr w:type="spellEnd"/>
      <w:r>
        <w:t xml:space="preserve"> 2</w:t>
      </w:r>
    </w:p>
    <w:p w:rsidR="002B7F01" w:rsidRDefault="002B7F01">
      <w:r>
        <w:t>адрес для доставки корреспонденции: Ижевск, ул.</w:t>
      </w:r>
      <w:r w:rsidR="00BA2838">
        <w:t xml:space="preserve"> </w:t>
      </w:r>
      <w:proofErr w:type="gramStart"/>
      <w:r w:rsidR="00BA2838">
        <w:t>Удмуртская</w:t>
      </w:r>
      <w:proofErr w:type="gramEnd"/>
      <w:r>
        <w:t xml:space="preserve">, </w:t>
      </w:r>
      <w:r w:rsidR="00BA2838">
        <w:t>272</w:t>
      </w:r>
    </w:p>
    <w:p w:rsidR="00BB1FA8" w:rsidRPr="002B7F01" w:rsidRDefault="00BB1FA8">
      <w:r>
        <w:t xml:space="preserve">тел. </w:t>
      </w:r>
      <w:r w:rsidRPr="00BB1FA8">
        <w:t>8904-311-89-48, (3412) 47-45-45</w:t>
      </w:r>
    </w:p>
    <w:sectPr w:rsidR="00BB1FA8" w:rsidRPr="002B7F01" w:rsidSect="00AA2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E615F"/>
    <w:rsid w:val="002B7F01"/>
    <w:rsid w:val="00476097"/>
    <w:rsid w:val="005D4F8D"/>
    <w:rsid w:val="006E615F"/>
    <w:rsid w:val="009D3E9B"/>
    <w:rsid w:val="00AA2060"/>
    <w:rsid w:val="00BA2838"/>
    <w:rsid w:val="00BB1FA8"/>
    <w:rsid w:val="00BD1C2A"/>
    <w:rsid w:val="00D62435"/>
    <w:rsid w:val="00E01EEC"/>
    <w:rsid w:val="00E66ABD"/>
    <w:rsid w:val="00E83364"/>
    <w:rsid w:val="00E92616"/>
    <w:rsid w:val="00E92E31"/>
    <w:rsid w:val="00EC44BF"/>
    <w:rsid w:val="00EC6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2015-06-25T09:59:00Z</dcterms:created>
  <dcterms:modified xsi:type="dcterms:W3CDTF">2019-01-29T12:04:00Z</dcterms:modified>
</cp:coreProperties>
</file>